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520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27"/>
        <w:gridCol w:w="3593"/>
      </w:tblGrid>
      <w:tr w:rsidR="00A84754" w:rsidRPr="00424F2D" w14:paraId="5D7BC1D7" w14:textId="77777777" w:rsidTr="001A205B">
        <w:tc>
          <w:tcPr>
            <w:tcW w:w="2927" w:type="dxa"/>
          </w:tcPr>
          <w:p w14:paraId="5AE12490" w14:textId="77777777" w:rsidR="00A84754" w:rsidRPr="009C5C2B" w:rsidRDefault="009C5C2B" w:rsidP="00797424">
            <w:pPr>
              <w:rPr>
                <w:rFonts w:ascii="Arial" w:hAnsi="Arial"/>
                <w:b/>
                <w:color w:val="00487E"/>
                <w:kern w:val="1"/>
                <w:sz w:val="16"/>
                <w:szCs w:val="16"/>
              </w:rPr>
            </w:pPr>
            <w:r w:rsidRPr="009C5C2B">
              <w:rPr>
                <w:rFonts w:ascii="Times New Roman" w:hAnsi="Times New Roman"/>
                <w:noProof/>
                <w:color w:val="000000"/>
                <w:sz w:val="16"/>
                <w:szCs w:val="16"/>
              </w:rPr>
              <w:drawing>
                <wp:anchor distT="0" distB="0" distL="0" distR="0" simplePos="0" relativeHeight="251660288" behindDoc="1" locked="0" layoutInCell="0" allowOverlap="1" wp14:anchorId="62F7A6F4" wp14:editId="51CCDB52">
                  <wp:simplePos x="0" y="0"/>
                  <wp:positionH relativeFrom="page">
                    <wp:posOffset>14630</wp:posOffset>
                  </wp:positionH>
                  <wp:positionV relativeFrom="page">
                    <wp:posOffset>314554</wp:posOffset>
                  </wp:positionV>
                  <wp:extent cx="7659601" cy="1704441"/>
                  <wp:effectExtent l="19050" t="0" r="0" b="0"/>
                  <wp:wrapNone/>
                  <wp:docPr id="2" name="Рисунок 2" descr=".\фирменный-бланк2Б_в-кр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.\фирменный-бланк2Б_в-кр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62001" cy="1704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84754" w:rsidRPr="009C5C2B">
              <w:rPr>
                <w:rFonts w:ascii="Arial" w:hAnsi="Arial"/>
                <w:b/>
                <w:color w:val="00487E"/>
                <w:kern w:val="1"/>
                <w:sz w:val="16"/>
                <w:szCs w:val="16"/>
              </w:rPr>
              <w:t>АО «Аэропорт Абакан»</w:t>
            </w:r>
          </w:p>
          <w:p w14:paraId="0A449530" w14:textId="77777777" w:rsidR="005E2968" w:rsidRDefault="001A205B" w:rsidP="005E2968">
            <w:pPr>
              <w:rPr>
                <w:rFonts w:ascii="Arial" w:hAnsi="Arial"/>
                <w:color w:val="00487E"/>
                <w:kern w:val="1"/>
                <w:sz w:val="16"/>
                <w:szCs w:val="16"/>
              </w:rPr>
            </w:pPr>
            <w:r w:rsidRPr="009C5C2B">
              <w:rPr>
                <w:rFonts w:ascii="Arial" w:hAnsi="Arial"/>
                <w:color w:val="00487E"/>
                <w:kern w:val="1"/>
                <w:sz w:val="16"/>
                <w:szCs w:val="16"/>
              </w:rPr>
              <w:t xml:space="preserve">ИНН 1900000196 </w:t>
            </w:r>
            <w:r>
              <w:rPr>
                <w:rFonts w:ascii="Arial" w:hAnsi="Arial"/>
                <w:color w:val="00487E"/>
                <w:kern w:val="1"/>
                <w:sz w:val="16"/>
                <w:szCs w:val="16"/>
              </w:rPr>
              <w:t xml:space="preserve"> </w:t>
            </w:r>
            <w:r w:rsidRPr="009C5C2B">
              <w:rPr>
                <w:rFonts w:ascii="Arial" w:hAnsi="Arial"/>
                <w:color w:val="00487E"/>
                <w:kern w:val="1"/>
                <w:sz w:val="16"/>
                <w:szCs w:val="16"/>
              </w:rPr>
              <w:t>КПП 1901</w:t>
            </w:r>
            <w:r w:rsidR="00824858">
              <w:rPr>
                <w:rFonts w:ascii="Arial" w:hAnsi="Arial"/>
                <w:color w:val="00487E"/>
                <w:kern w:val="1"/>
                <w:sz w:val="16"/>
                <w:szCs w:val="16"/>
              </w:rPr>
              <w:t>01</w:t>
            </w:r>
            <w:r w:rsidRPr="009C5C2B">
              <w:rPr>
                <w:rFonts w:ascii="Arial" w:hAnsi="Arial"/>
                <w:color w:val="00487E"/>
                <w:kern w:val="1"/>
                <w:sz w:val="16"/>
                <w:szCs w:val="16"/>
              </w:rPr>
              <w:t>001</w:t>
            </w:r>
          </w:p>
          <w:p w14:paraId="041C02FF" w14:textId="77777777" w:rsidR="00A84754" w:rsidRPr="009C5C2B" w:rsidRDefault="00A84754" w:rsidP="00797424">
            <w:pPr>
              <w:rPr>
                <w:rFonts w:ascii="Arial" w:hAnsi="Arial"/>
                <w:color w:val="00487E"/>
                <w:kern w:val="1"/>
                <w:sz w:val="16"/>
                <w:szCs w:val="16"/>
              </w:rPr>
            </w:pPr>
            <w:r w:rsidRPr="00A55152">
              <w:rPr>
                <w:rFonts w:ascii="Arial" w:hAnsi="Arial"/>
                <w:color w:val="111365"/>
                <w:kern w:val="1"/>
                <w:sz w:val="16"/>
                <w:szCs w:val="16"/>
              </w:rPr>
              <w:t>655</w:t>
            </w:r>
            <w:r w:rsidR="0050292F">
              <w:rPr>
                <w:rFonts w:ascii="Arial" w:hAnsi="Arial"/>
                <w:color w:val="111365"/>
                <w:kern w:val="1"/>
                <w:sz w:val="16"/>
                <w:szCs w:val="16"/>
              </w:rPr>
              <w:t>131</w:t>
            </w:r>
            <w:r w:rsidRPr="009C5C2B">
              <w:rPr>
                <w:rFonts w:ascii="Arial" w:hAnsi="Arial"/>
                <w:color w:val="00487E"/>
                <w:kern w:val="1"/>
                <w:sz w:val="16"/>
                <w:szCs w:val="16"/>
              </w:rPr>
              <w:t>, Республика Хакасия,</w:t>
            </w:r>
          </w:p>
          <w:p w14:paraId="41AB98B9" w14:textId="77777777" w:rsidR="0050292F" w:rsidRDefault="00A84754" w:rsidP="00797424">
            <w:pPr>
              <w:rPr>
                <w:rFonts w:ascii="Arial" w:hAnsi="Arial"/>
                <w:color w:val="00487E"/>
                <w:kern w:val="1"/>
                <w:sz w:val="16"/>
                <w:szCs w:val="16"/>
              </w:rPr>
            </w:pPr>
            <w:r w:rsidRPr="009C5C2B">
              <w:rPr>
                <w:rFonts w:ascii="Arial" w:hAnsi="Arial"/>
                <w:color w:val="00487E"/>
                <w:kern w:val="1"/>
                <w:sz w:val="16"/>
                <w:szCs w:val="16"/>
              </w:rPr>
              <w:t xml:space="preserve">г. Абакан, </w:t>
            </w:r>
            <w:r w:rsidR="0050292F">
              <w:rPr>
                <w:rFonts w:ascii="Arial" w:hAnsi="Arial"/>
                <w:color w:val="00487E"/>
                <w:kern w:val="1"/>
                <w:sz w:val="16"/>
                <w:szCs w:val="16"/>
              </w:rPr>
              <w:t>пр. Дружбы Народов,</w:t>
            </w:r>
          </w:p>
          <w:p w14:paraId="6F0ED1DD" w14:textId="77777777" w:rsidR="0050292F" w:rsidRDefault="0050292F" w:rsidP="00797424">
            <w:pPr>
              <w:rPr>
                <w:rFonts w:ascii="Arial" w:hAnsi="Arial"/>
                <w:color w:val="00487E"/>
                <w:kern w:val="1"/>
                <w:sz w:val="16"/>
                <w:szCs w:val="16"/>
              </w:rPr>
            </w:pPr>
            <w:r>
              <w:rPr>
                <w:rFonts w:ascii="Arial" w:hAnsi="Arial"/>
                <w:color w:val="00487E"/>
                <w:kern w:val="1"/>
                <w:sz w:val="16"/>
                <w:szCs w:val="16"/>
              </w:rPr>
              <w:t>д. 59, литера АА1А2А3</w:t>
            </w:r>
          </w:p>
          <w:p w14:paraId="2695F144" w14:textId="77777777" w:rsidR="00A84754" w:rsidRPr="0050292F" w:rsidRDefault="00A84754" w:rsidP="00797424">
            <w:pPr>
              <w:rPr>
                <w:rFonts w:ascii="Arial" w:hAnsi="Arial"/>
                <w:color w:val="00487E"/>
                <w:kern w:val="1"/>
                <w:sz w:val="16"/>
                <w:szCs w:val="16"/>
              </w:rPr>
            </w:pPr>
          </w:p>
        </w:tc>
        <w:tc>
          <w:tcPr>
            <w:tcW w:w="3593" w:type="dxa"/>
          </w:tcPr>
          <w:p w14:paraId="6155796B" w14:textId="696D36D9" w:rsidR="0050292F" w:rsidRPr="00424F2D" w:rsidRDefault="0050292F" w:rsidP="0050292F">
            <w:pPr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</w:pPr>
            <w:r w:rsidRPr="0050292F">
              <w:rPr>
                <w:rFonts w:ascii="Arial" w:hAnsi="Arial"/>
                <w:color w:val="00487E"/>
                <w:kern w:val="2"/>
                <w:sz w:val="16"/>
                <w:szCs w:val="16"/>
              </w:rPr>
              <w:t>Тел</w:t>
            </w:r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.:   +7 (3902) 2</w:t>
            </w:r>
            <w:r w:rsidR="00424F2D"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02-511</w:t>
            </w:r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 xml:space="preserve"> </w:t>
            </w:r>
          </w:p>
          <w:p w14:paraId="100CDFF8" w14:textId="303AC5C4" w:rsidR="0050292F" w:rsidRPr="00424F2D" w:rsidRDefault="0050292F" w:rsidP="0050292F">
            <w:pPr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</w:pPr>
            <w:r w:rsidRPr="0050292F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E</w:t>
            </w:r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-</w:t>
            </w:r>
            <w:r w:rsidRPr="0050292F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mail</w:t>
            </w:r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 xml:space="preserve">:  </w:t>
            </w:r>
            <w:r w:rsidRPr="0050292F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info</w:t>
            </w:r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@</w:t>
            </w:r>
            <w:r w:rsid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airport</w:t>
            </w:r>
            <w:r w:rsidRPr="0050292F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abakan</w:t>
            </w:r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.</w:t>
            </w:r>
            <w:r w:rsid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ru</w:t>
            </w:r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 xml:space="preserve">  </w:t>
            </w:r>
          </w:p>
          <w:p w14:paraId="58F8D7CD" w14:textId="66AB9804" w:rsidR="00A84754" w:rsidRPr="00424F2D" w:rsidRDefault="0050292F" w:rsidP="0050292F">
            <w:pPr>
              <w:rPr>
                <w:rFonts w:ascii="Arial" w:hAnsi="Arial"/>
                <w:color w:val="00487E"/>
                <w:kern w:val="1"/>
                <w:sz w:val="16"/>
                <w:szCs w:val="16"/>
                <w:lang w:val="en-US"/>
              </w:rPr>
            </w:pPr>
            <w:proofErr w:type="gramStart"/>
            <w:r w:rsidRPr="0050292F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www</w:t>
            </w:r>
            <w:proofErr w:type="gramEnd"/>
            <w:r w:rsidRPr="00424F2D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>.</w:t>
            </w:r>
            <w:r w:rsidR="006540BC">
              <w:t xml:space="preserve"> </w:t>
            </w:r>
            <w:r w:rsidR="006540BC" w:rsidRPr="006540BC">
              <w:rPr>
                <w:rFonts w:ascii="Arial" w:hAnsi="Arial"/>
                <w:color w:val="00487E"/>
                <w:kern w:val="2"/>
                <w:sz w:val="16"/>
                <w:szCs w:val="16"/>
                <w:lang w:val="en-US"/>
              </w:rPr>
              <w:t xml:space="preserve">airportabakan.ru  </w:t>
            </w:r>
          </w:p>
        </w:tc>
      </w:tr>
    </w:tbl>
    <w:p w14:paraId="6FC8444C" w14:textId="77777777" w:rsidR="00A84754" w:rsidRPr="00424F2D" w:rsidRDefault="00A84754" w:rsidP="00A84754">
      <w:pPr>
        <w:spacing w:line="240" w:lineRule="auto"/>
        <w:rPr>
          <w:rFonts w:ascii="Times New Roman" w:hAnsi="Times New Roman"/>
          <w:noProof/>
          <w:color w:val="000000"/>
          <w:sz w:val="20"/>
          <w:szCs w:val="20"/>
          <w:lang w:val="en-US"/>
        </w:rPr>
      </w:pPr>
    </w:p>
    <w:p w14:paraId="70F106BA" w14:textId="77777777" w:rsidR="00A84754" w:rsidRPr="00424F2D" w:rsidRDefault="00A84754" w:rsidP="00A84754">
      <w:pPr>
        <w:spacing w:line="240" w:lineRule="auto"/>
        <w:rPr>
          <w:lang w:val="en-US"/>
        </w:rPr>
      </w:pPr>
    </w:p>
    <w:p w14:paraId="699BF5CB" w14:textId="77777777" w:rsidR="000C7557" w:rsidRPr="00424F2D" w:rsidRDefault="000C7557" w:rsidP="00647685">
      <w:pPr>
        <w:spacing w:after="0" w:line="240" w:lineRule="auto"/>
        <w:rPr>
          <w:rFonts w:ascii="Times New Roman" w:eastAsia="Arial" w:hAnsi="Times New Roman" w:cs="Times New Roman"/>
          <w:kern w:val="2"/>
          <w:sz w:val="24"/>
          <w:szCs w:val="24"/>
          <w:lang w:val="en-US"/>
        </w:rPr>
      </w:pPr>
    </w:p>
    <w:p w14:paraId="51DCE0AA" w14:textId="77777777" w:rsidR="00CC1CF0" w:rsidRDefault="00CC1CF0" w:rsidP="00CC1C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16CD7E7" w14:textId="77777777" w:rsidR="00CC1CF0" w:rsidRDefault="00CC1CF0" w:rsidP="00CC1C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2CE0237" w14:textId="2FA073E5" w:rsidR="00CC1CF0" w:rsidRDefault="00CC1CF0" w:rsidP="00CC1C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Уведомление о проведении </w:t>
      </w:r>
      <w:r w:rsidR="00853F8F">
        <w:rPr>
          <w:rFonts w:ascii="Times New Roman" w:hAnsi="Times New Roman" w:cs="Times New Roman"/>
          <w:sz w:val="24"/>
          <w:szCs w:val="24"/>
        </w:rPr>
        <w:t>годового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</w:p>
    <w:p w14:paraId="4437D63E" w14:textId="77777777" w:rsidR="00CC1CF0" w:rsidRDefault="00CC1CF0" w:rsidP="00CC1C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акционеров АО «Аэропорт Абакан»</w:t>
      </w:r>
    </w:p>
    <w:p w14:paraId="2D22CF55" w14:textId="77777777" w:rsidR="00CC1CF0" w:rsidRDefault="00CC1CF0" w:rsidP="00CC1C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B78BC4F" w14:textId="77777777" w:rsidR="00CC1CF0" w:rsidRDefault="00CC1CF0" w:rsidP="00CC1CF0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акционеры!</w:t>
      </w:r>
    </w:p>
    <w:p w14:paraId="4228A4F9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C4DCD5C" w14:textId="046BB132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 xml:space="preserve">АО «Аэропорт Абакан» настоящим уведомляет Вас, что </w:t>
      </w:r>
      <w:r w:rsidRPr="00510653">
        <w:rPr>
          <w:rFonts w:ascii="Times New Roman" w:hAnsi="Times New Roman" w:cs="Times New Roman"/>
          <w:b/>
          <w:sz w:val="24"/>
          <w:szCs w:val="24"/>
        </w:rPr>
        <w:t>2</w:t>
      </w:r>
      <w:r w:rsidR="00424F2D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июня </w:t>
      </w:r>
      <w:r w:rsidRPr="00510653">
        <w:rPr>
          <w:rFonts w:ascii="Times New Roman" w:hAnsi="Times New Roman" w:cs="Times New Roman"/>
          <w:b/>
          <w:sz w:val="24"/>
          <w:szCs w:val="24"/>
        </w:rPr>
        <w:t>202</w:t>
      </w:r>
      <w:r w:rsidR="00424F2D">
        <w:rPr>
          <w:rFonts w:ascii="Times New Roman" w:hAnsi="Times New Roman" w:cs="Times New Roman"/>
          <w:b/>
          <w:sz w:val="24"/>
          <w:szCs w:val="24"/>
        </w:rPr>
        <w:t>4</w:t>
      </w:r>
      <w:r w:rsidRPr="00510653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57594A">
        <w:rPr>
          <w:rFonts w:ascii="Times New Roman" w:hAnsi="Times New Roman" w:cs="Times New Roman"/>
          <w:sz w:val="24"/>
          <w:szCs w:val="24"/>
        </w:rPr>
        <w:t xml:space="preserve"> состоится </w:t>
      </w:r>
      <w:r>
        <w:rPr>
          <w:rFonts w:ascii="Times New Roman" w:hAnsi="Times New Roman" w:cs="Times New Roman"/>
          <w:sz w:val="24"/>
          <w:szCs w:val="24"/>
        </w:rPr>
        <w:t>годовое</w:t>
      </w:r>
      <w:r w:rsidRPr="0057594A">
        <w:rPr>
          <w:rFonts w:ascii="Times New Roman" w:hAnsi="Times New Roman" w:cs="Times New Roman"/>
          <w:sz w:val="24"/>
          <w:szCs w:val="24"/>
        </w:rPr>
        <w:t xml:space="preserve"> общее собрание акционеров АО «Аэропорт Абакан».</w:t>
      </w:r>
    </w:p>
    <w:p w14:paraId="3FCC0149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>Собрание проводится в форме совместного присутствия акционеров для обсуждения вопросов повестки дня и принятия решений по вопросам, поставленным для голосования.</w:t>
      </w:r>
    </w:p>
    <w:p w14:paraId="105A3692" w14:textId="77777777" w:rsidR="00C03A30" w:rsidRPr="001F53B1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 xml:space="preserve">Собрание состоится по адресу: </w:t>
      </w:r>
      <w:r w:rsidRPr="001F53B1">
        <w:rPr>
          <w:rFonts w:ascii="Times New Roman" w:hAnsi="Times New Roman" w:cs="Times New Roman"/>
          <w:b/>
          <w:sz w:val="24"/>
          <w:szCs w:val="24"/>
        </w:rPr>
        <w:t>Республика Хакасия, г. Абакан,  проспект Дружбы Народов, д. 59, литера АА1А2А3 (административное здание), помещение «Учебный класс САБ» на первом этаже.</w:t>
      </w:r>
    </w:p>
    <w:p w14:paraId="6FEC4BD7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2657E9" w14:textId="77777777" w:rsidR="00C03A30" w:rsidRPr="001F53B1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B1">
        <w:rPr>
          <w:rFonts w:ascii="Times New Roman" w:hAnsi="Times New Roman" w:cs="Times New Roman"/>
          <w:b/>
          <w:sz w:val="24"/>
          <w:szCs w:val="24"/>
        </w:rPr>
        <w:t>Начало собрания в 15 часов 00 минут (время местное).</w:t>
      </w:r>
    </w:p>
    <w:p w14:paraId="7507798E" w14:textId="77777777" w:rsidR="00C03A30" w:rsidRPr="001F53B1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53B1">
        <w:rPr>
          <w:rFonts w:ascii="Times New Roman" w:hAnsi="Times New Roman" w:cs="Times New Roman"/>
          <w:b/>
          <w:sz w:val="24"/>
          <w:szCs w:val="24"/>
        </w:rPr>
        <w:t>Начало регистрации в 14 часов 30 минут (время местное).</w:t>
      </w:r>
    </w:p>
    <w:p w14:paraId="3ACF3CB7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590356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4911">
        <w:rPr>
          <w:rFonts w:ascii="Times New Roman" w:hAnsi="Times New Roman" w:cs="Times New Roman"/>
          <w:sz w:val="24"/>
          <w:szCs w:val="24"/>
        </w:rPr>
        <w:t>Акционеры вправе принять участие в собрании лично или через своих представителей.</w:t>
      </w:r>
    </w:p>
    <w:p w14:paraId="60E1BF53" w14:textId="77777777" w:rsidR="00C03A30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 xml:space="preserve">При себе необходимо иметь паспорт или иной документ, удостоверяющий личность. Представителю акционера также необходимо иметь надлежащим образом оформленную доверенность на участие в собрании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57594A">
        <w:rPr>
          <w:rFonts w:ascii="Times New Roman" w:hAnsi="Times New Roman" w:cs="Times New Roman"/>
          <w:sz w:val="24"/>
          <w:szCs w:val="24"/>
        </w:rPr>
        <w:t>нотариально заверенную копию доверенности для передачи Обществу. В случае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7594A">
        <w:rPr>
          <w:rFonts w:ascii="Times New Roman" w:hAnsi="Times New Roman" w:cs="Times New Roman"/>
          <w:sz w:val="24"/>
          <w:szCs w:val="24"/>
        </w:rPr>
        <w:t xml:space="preserve"> если от имени акционеров - юридических лиц в собрании будут принимать участие единоличные исполнительные органы этих лиц, они обязаны предъявить при регистрации соответствующие документы об их избрании и назначении на должность, документы, удостоверяющие личность.</w:t>
      </w:r>
    </w:p>
    <w:p w14:paraId="4F75BF20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31FEA5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 xml:space="preserve">Правом голоса на </w:t>
      </w:r>
      <w:r>
        <w:rPr>
          <w:rFonts w:ascii="Times New Roman" w:hAnsi="Times New Roman" w:cs="Times New Roman"/>
          <w:sz w:val="24"/>
          <w:szCs w:val="24"/>
        </w:rPr>
        <w:t>годовом</w:t>
      </w:r>
      <w:r w:rsidRPr="0057594A">
        <w:rPr>
          <w:rFonts w:ascii="Times New Roman" w:hAnsi="Times New Roman" w:cs="Times New Roman"/>
          <w:sz w:val="24"/>
          <w:szCs w:val="24"/>
        </w:rPr>
        <w:t xml:space="preserve"> общем собрании акционеров обладают акционеры - владельцы голосующих акций Общества. Голосующей акцией Общества является обыкновенная </w:t>
      </w:r>
      <w:r>
        <w:rPr>
          <w:rFonts w:ascii="Times New Roman" w:hAnsi="Times New Roman" w:cs="Times New Roman"/>
          <w:sz w:val="24"/>
          <w:szCs w:val="24"/>
        </w:rPr>
        <w:t xml:space="preserve">именная бездокументарная </w:t>
      </w:r>
      <w:r w:rsidRPr="0057594A">
        <w:rPr>
          <w:rFonts w:ascii="Times New Roman" w:hAnsi="Times New Roman" w:cs="Times New Roman"/>
          <w:sz w:val="24"/>
          <w:szCs w:val="24"/>
        </w:rPr>
        <w:t xml:space="preserve">акция или привилегированная </w:t>
      </w:r>
      <w:r>
        <w:rPr>
          <w:rFonts w:ascii="Times New Roman" w:hAnsi="Times New Roman" w:cs="Times New Roman"/>
          <w:sz w:val="24"/>
          <w:szCs w:val="24"/>
        </w:rPr>
        <w:t xml:space="preserve">типа «А» именная бездокументарная </w:t>
      </w:r>
      <w:r w:rsidRPr="0057594A">
        <w:rPr>
          <w:rFonts w:ascii="Times New Roman" w:hAnsi="Times New Roman" w:cs="Times New Roman"/>
          <w:sz w:val="24"/>
          <w:szCs w:val="24"/>
        </w:rPr>
        <w:t>акция, предоставляющая акционеру право голоса при решении вопроса, поставленного на голосование.</w:t>
      </w:r>
    </w:p>
    <w:p w14:paraId="6002FFD8" w14:textId="77777777" w:rsidR="00C03A30" w:rsidRPr="0057594A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1DDDB4" w14:textId="77777777" w:rsidR="00C03A30" w:rsidRDefault="00C03A30" w:rsidP="00C03A3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53B1">
        <w:rPr>
          <w:rFonts w:ascii="Times New Roman" w:hAnsi="Times New Roman" w:cs="Times New Roman"/>
          <w:b/>
          <w:sz w:val="24"/>
          <w:szCs w:val="24"/>
          <w:u w:val="single"/>
        </w:rPr>
        <w:t>ПОВЕСТКА ДНЯ  годового общего собрания акционеров:</w:t>
      </w:r>
    </w:p>
    <w:p w14:paraId="0ACF333C" w14:textId="77777777" w:rsidR="00C03A30" w:rsidRPr="001F53B1" w:rsidRDefault="00C03A30" w:rsidP="00C03A30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ED4D8D" w14:textId="0D3ECBE8" w:rsidR="00C03A30" w:rsidRPr="00B03946" w:rsidRDefault="00C03A30" w:rsidP="00C03A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946">
        <w:rPr>
          <w:rFonts w:ascii="Times New Roman" w:hAnsi="Times New Roman" w:cs="Times New Roman"/>
          <w:sz w:val="24"/>
          <w:szCs w:val="24"/>
        </w:rPr>
        <w:t>1)</w:t>
      </w:r>
      <w:r w:rsidRPr="00B03946">
        <w:rPr>
          <w:rFonts w:ascii="Times New Roman" w:hAnsi="Times New Roman" w:cs="Times New Roman"/>
          <w:sz w:val="24"/>
          <w:szCs w:val="24"/>
        </w:rPr>
        <w:tab/>
        <w:t>Утверждение  годового отчета Общества.</w:t>
      </w:r>
    </w:p>
    <w:p w14:paraId="2FC50260" w14:textId="3B5E4B9D" w:rsidR="00C03A30" w:rsidRPr="00B03946" w:rsidRDefault="00C03A30" w:rsidP="00C03A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946">
        <w:rPr>
          <w:rFonts w:ascii="Times New Roman" w:hAnsi="Times New Roman" w:cs="Times New Roman"/>
          <w:sz w:val="24"/>
          <w:szCs w:val="24"/>
        </w:rPr>
        <w:t>2)</w:t>
      </w:r>
      <w:r w:rsidRPr="00B03946">
        <w:rPr>
          <w:rFonts w:ascii="Times New Roman" w:hAnsi="Times New Roman" w:cs="Times New Roman"/>
          <w:sz w:val="24"/>
          <w:szCs w:val="24"/>
        </w:rPr>
        <w:tab/>
        <w:t>Утверждение  годовой бухгалтерской (финансовой)  отчетности  Общества.</w:t>
      </w:r>
    </w:p>
    <w:p w14:paraId="33F8E2C9" w14:textId="011032EE" w:rsidR="00C03A30" w:rsidRPr="00B03946" w:rsidRDefault="00C03A30" w:rsidP="00C03A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946">
        <w:rPr>
          <w:rFonts w:ascii="Times New Roman" w:hAnsi="Times New Roman" w:cs="Times New Roman"/>
          <w:sz w:val="24"/>
          <w:szCs w:val="24"/>
        </w:rPr>
        <w:t>3)</w:t>
      </w:r>
      <w:r w:rsidRPr="00B03946">
        <w:rPr>
          <w:rFonts w:ascii="Times New Roman" w:hAnsi="Times New Roman" w:cs="Times New Roman"/>
          <w:sz w:val="24"/>
          <w:szCs w:val="24"/>
        </w:rPr>
        <w:tab/>
        <w:t xml:space="preserve">Распределение прибыли (в том числе выплата (объявление) дивидендов) и убытков Общества по результатам </w:t>
      </w:r>
      <w:r w:rsidR="006540BC">
        <w:rPr>
          <w:rFonts w:ascii="Times New Roman" w:hAnsi="Times New Roman" w:cs="Times New Roman"/>
          <w:sz w:val="24"/>
          <w:szCs w:val="24"/>
        </w:rPr>
        <w:t xml:space="preserve">отчётного </w:t>
      </w:r>
      <w:r w:rsidRPr="00B03946">
        <w:rPr>
          <w:rFonts w:ascii="Times New Roman" w:hAnsi="Times New Roman" w:cs="Times New Roman"/>
          <w:sz w:val="24"/>
          <w:szCs w:val="24"/>
        </w:rPr>
        <w:t>года.</w:t>
      </w:r>
    </w:p>
    <w:p w14:paraId="6E20FE8D" w14:textId="0FE4232D" w:rsidR="00C03A30" w:rsidRPr="00B03946" w:rsidRDefault="00C03A30" w:rsidP="00C03A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946">
        <w:rPr>
          <w:rFonts w:ascii="Times New Roman" w:hAnsi="Times New Roman" w:cs="Times New Roman"/>
          <w:sz w:val="24"/>
          <w:szCs w:val="24"/>
        </w:rPr>
        <w:t>4)</w:t>
      </w:r>
      <w:r w:rsidRPr="00B03946">
        <w:rPr>
          <w:rFonts w:ascii="Times New Roman" w:hAnsi="Times New Roman" w:cs="Times New Roman"/>
          <w:sz w:val="24"/>
          <w:szCs w:val="24"/>
        </w:rPr>
        <w:tab/>
        <w:t xml:space="preserve">Избрание </w:t>
      </w:r>
      <w:r w:rsidR="006540BC">
        <w:rPr>
          <w:rFonts w:ascii="Times New Roman" w:hAnsi="Times New Roman" w:cs="Times New Roman"/>
          <w:sz w:val="24"/>
          <w:szCs w:val="24"/>
        </w:rPr>
        <w:t>С</w:t>
      </w:r>
      <w:r w:rsidRPr="00B03946">
        <w:rPr>
          <w:rFonts w:ascii="Times New Roman" w:hAnsi="Times New Roman" w:cs="Times New Roman"/>
          <w:sz w:val="24"/>
          <w:szCs w:val="24"/>
        </w:rPr>
        <w:t>овета директоров Общества.</w:t>
      </w:r>
    </w:p>
    <w:p w14:paraId="02D256A5" w14:textId="5C2393DA" w:rsidR="00C03A30" w:rsidRPr="00B03946" w:rsidRDefault="00C03A30" w:rsidP="00C03A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946">
        <w:rPr>
          <w:rFonts w:ascii="Times New Roman" w:hAnsi="Times New Roman" w:cs="Times New Roman"/>
          <w:sz w:val="24"/>
          <w:szCs w:val="24"/>
        </w:rPr>
        <w:t>5)</w:t>
      </w:r>
      <w:r w:rsidRPr="00B03946">
        <w:rPr>
          <w:rFonts w:ascii="Times New Roman" w:hAnsi="Times New Roman" w:cs="Times New Roman"/>
          <w:sz w:val="24"/>
          <w:szCs w:val="24"/>
        </w:rPr>
        <w:tab/>
        <w:t xml:space="preserve">Избрание членов </w:t>
      </w:r>
      <w:r w:rsidR="006540BC">
        <w:rPr>
          <w:rFonts w:ascii="Times New Roman" w:hAnsi="Times New Roman" w:cs="Times New Roman"/>
          <w:sz w:val="24"/>
          <w:szCs w:val="24"/>
        </w:rPr>
        <w:t>Р</w:t>
      </w:r>
      <w:r w:rsidRPr="00B03946">
        <w:rPr>
          <w:rFonts w:ascii="Times New Roman" w:hAnsi="Times New Roman" w:cs="Times New Roman"/>
          <w:sz w:val="24"/>
          <w:szCs w:val="24"/>
        </w:rPr>
        <w:t>евизионной комиссии Общества.</w:t>
      </w:r>
    </w:p>
    <w:p w14:paraId="5A52AF50" w14:textId="77777777" w:rsidR="00C03A30" w:rsidRPr="0057594A" w:rsidRDefault="00C03A30" w:rsidP="00C03A30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3946">
        <w:rPr>
          <w:rFonts w:ascii="Times New Roman" w:hAnsi="Times New Roman" w:cs="Times New Roman"/>
          <w:sz w:val="24"/>
          <w:szCs w:val="24"/>
        </w:rPr>
        <w:t>6)</w:t>
      </w:r>
      <w:r w:rsidRPr="00B03946">
        <w:rPr>
          <w:rFonts w:ascii="Times New Roman" w:hAnsi="Times New Roman" w:cs="Times New Roman"/>
          <w:sz w:val="24"/>
          <w:szCs w:val="24"/>
        </w:rPr>
        <w:tab/>
        <w:t>Утверждение аудитора Общества.</w:t>
      </w:r>
    </w:p>
    <w:p w14:paraId="2B6DBC34" w14:textId="72DA4687" w:rsidR="00C03A30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>Список лиц, имеющих право 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годовом о</w:t>
      </w:r>
      <w:r w:rsidRPr="0057594A">
        <w:rPr>
          <w:rFonts w:ascii="Times New Roman" w:hAnsi="Times New Roman" w:cs="Times New Roman"/>
          <w:sz w:val="24"/>
          <w:szCs w:val="24"/>
        </w:rPr>
        <w:t xml:space="preserve">бщем собрании акционеров, составляется на основании данных реестра владельцев ценных бумаг АО «Аэропорт Абакан» по состоянию на  </w:t>
      </w:r>
      <w:r>
        <w:rPr>
          <w:rFonts w:ascii="Times New Roman" w:hAnsi="Times New Roman" w:cs="Times New Roman"/>
          <w:sz w:val="24"/>
          <w:szCs w:val="24"/>
        </w:rPr>
        <w:t>0</w:t>
      </w:r>
      <w:r w:rsidR="00424F2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57594A">
        <w:rPr>
          <w:rFonts w:ascii="Times New Roman" w:hAnsi="Times New Roman" w:cs="Times New Roman"/>
          <w:sz w:val="24"/>
          <w:szCs w:val="24"/>
        </w:rPr>
        <w:t xml:space="preserve"> 202</w:t>
      </w:r>
      <w:r w:rsidR="00424F2D">
        <w:rPr>
          <w:rFonts w:ascii="Times New Roman" w:hAnsi="Times New Roman" w:cs="Times New Roman"/>
          <w:sz w:val="24"/>
          <w:szCs w:val="24"/>
        </w:rPr>
        <w:t>4</w:t>
      </w:r>
      <w:r w:rsidRPr="0057594A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BD9EF88" w14:textId="77777777" w:rsidR="00C03A30" w:rsidRPr="00890618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C709AC" w14:textId="77B433A8" w:rsidR="00C03A30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 xml:space="preserve">С </w:t>
      </w:r>
      <w:r w:rsidRPr="00014911">
        <w:rPr>
          <w:rFonts w:ascii="Times New Roman" w:hAnsi="Times New Roman" w:cs="Times New Roman"/>
          <w:sz w:val="24"/>
          <w:szCs w:val="24"/>
        </w:rPr>
        <w:t xml:space="preserve">информацией (материалами), предоставляемой акционерам при подготовке к проведению </w:t>
      </w:r>
      <w:r>
        <w:rPr>
          <w:rFonts w:ascii="Times New Roman" w:hAnsi="Times New Roman" w:cs="Times New Roman"/>
          <w:sz w:val="24"/>
          <w:szCs w:val="24"/>
        </w:rPr>
        <w:t>годового</w:t>
      </w:r>
      <w:r w:rsidRPr="00014911">
        <w:rPr>
          <w:rFonts w:ascii="Times New Roman" w:hAnsi="Times New Roman" w:cs="Times New Roman"/>
          <w:sz w:val="24"/>
          <w:szCs w:val="24"/>
        </w:rPr>
        <w:t xml:space="preserve"> общего собрания акционеров, можно ознакомиться по адресу: Республика Хакасия, г. Абакан,  проспект Дружбы Народов, д. 59, литера АА1А2А3 (административное здание), приемная генерального директора, телефон 8 (3902) 2</w:t>
      </w:r>
      <w:r w:rsidR="006540BC">
        <w:rPr>
          <w:rFonts w:ascii="Times New Roman" w:hAnsi="Times New Roman" w:cs="Times New Roman"/>
          <w:sz w:val="24"/>
          <w:szCs w:val="24"/>
        </w:rPr>
        <w:t>02-511</w:t>
      </w:r>
      <w:r w:rsidRPr="00014911">
        <w:rPr>
          <w:rFonts w:ascii="Times New Roman" w:hAnsi="Times New Roman" w:cs="Times New Roman"/>
          <w:sz w:val="24"/>
          <w:szCs w:val="24"/>
        </w:rPr>
        <w:t>, в рабочие дни с 13-00 часов до 16-00 часов (время местное), Информация (материалы) доступна лицам, имеющим право на участие в общем собрании акционеров, в течение 20 дней до проведения общего собрания акционеров АО «Аэропорт Абакан», а также лицам, принимающим участие в</w:t>
      </w:r>
      <w:r>
        <w:rPr>
          <w:rFonts w:ascii="Times New Roman" w:hAnsi="Times New Roman" w:cs="Times New Roman"/>
          <w:sz w:val="24"/>
          <w:szCs w:val="24"/>
        </w:rPr>
        <w:t xml:space="preserve"> годовом </w:t>
      </w:r>
      <w:r w:rsidRPr="00014911">
        <w:rPr>
          <w:rFonts w:ascii="Times New Roman" w:hAnsi="Times New Roman" w:cs="Times New Roman"/>
          <w:sz w:val="24"/>
          <w:szCs w:val="24"/>
        </w:rPr>
        <w:t>общем собрании акционеров, во время его проведения</w:t>
      </w:r>
      <w:r w:rsidRPr="0057594A">
        <w:rPr>
          <w:rFonts w:ascii="Times New Roman" w:hAnsi="Times New Roman" w:cs="Times New Roman"/>
          <w:sz w:val="24"/>
          <w:szCs w:val="24"/>
        </w:rPr>
        <w:t>.</w:t>
      </w:r>
    </w:p>
    <w:p w14:paraId="08CB0073" w14:textId="77777777" w:rsidR="00C03A30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EDD0401" w14:textId="77777777" w:rsidR="00C03A30" w:rsidRPr="00014911" w:rsidRDefault="00C03A30" w:rsidP="00C03A30">
      <w:pPr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</w:pPr>
      <w:r w:rsidRPr="0001491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Акционеры вправе проголосовать, направив заполненные бюллетени в АО «Аэропорт Абакан» по адресу: 655131, Республика Хакасия, г. Абакан, проспект Дружбы Народов, д. 59, литера АА1А2А3.</w:t>
      </w:r>
    </w:p>
    <w:p w14:paraId="2FEF9E77" w14:textId="0515F6AD" w:rsidR="00C03A30" w:rsidRPr="00014911" w:rsidRDefault="00C03A30" w:rsidP="00C03A30">
      <w:pPr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149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 этом при определении кворума и подведении итогов голосования учитываются голоса, представленные бюллетенями для голосования, полученными Обществом </w:t>
      </w:r>
      <w:r w:rsidRPr="001F53B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не позднее 24 июня 202</w:t>
      </w:r>
      <w:r w:rsidR="00424F2D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4</w:t>
      </w:r>
      <w:r w:rsidRPr="001F53B1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 года</w:t>
      </w:r>
      <w:r w:rsidRPr="000149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включительно.</w:t>
      </w:r>
    </w:p>
    <w:p w14:paraId="169EF7B3" w14:textId="77777777" w:rsidR="00C03A30" w:rsidRPr="00014911" w:rsidRDefault="00C03A30" w:rsidP="00C03A30">
      <w:pPr>
        <w:tabs>
          <w:tab w:val="left" w:pos="993"/>
        </w:tabs>
        <w:spacing w:line="240" w:lineRule="atLeast"/>
        <w:ind w:firstLine="709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0149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Приложение: бюллетень для голосования на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Pr="00014911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лист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ах</w:t>
      </w:r>
      <w:r w:rsidRPr="00014911">
        <w:rPr>
          <w:rFonts w:ascii="Times New Roman" w:hAnsi="Times New Roman" w:cs="Times New Roman"/>
          <w:color w:val="000000"/>
          <w:spacing w:val="3"/>
          <w:sz w:val="24"/>
          <w:szCs w:val="24"/>
        </w:rPr>
        <w:t>.</w:t>
      </w:r>
    </w:p>
    <w:p w14:paraId="6B9157E8" w14:textId="77777777" w:rsidR="00C03A30" w:rsidRDefault="00C03A3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A36EDD" w14:textId="77777777" w:rsidR="00CC1CF0" w:rsidRPr="00014911" w:rsidRDefault="00CC1CF0" w:rsidP="00C03A3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B9E58B" w14:textId="77777777" w:rsidR="00C03A30" w:rsidRPr="0057594A" w:rsidRDefault="00C03A30" w:rsidP="00C03A3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7594A">
        <w:rPr>
          <w:rFonts w:ascii="Times New Roman" w:hAnsi="Times New Roman" w:cs="Times New Roman"/>
          <w:sz w:val="24"/>
          <w:szCs w:val="24"/>
        </w:rPr>
        <w:t xml:space="preserve">Генеральный директор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594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В.В. Рожнов</w:t>
      </w:r>
      <w:r w:rsidRPr="0057594A">
        <w:rPr>
          <w:rFonts w:ascii="Times New Roman" w:hAnsi="Times New Roman" w:cs="Times New Roman"/>
          <w:sz w:val="24"/>
          <w:szCs w:val="24"/>
        </w:rPr>
        <w:tab/>
      </w:r>
      <w:r w:rsidRPr="0057594A">
        <w:rPr>
          <w:rFonts w:ascii="Times New Roman" w:hAnsi="Times New Roman" w:cs="Times New Roman"/>
          <w:sz w:val="24"/>
          <w:szCs w:val="24"/>
        </w:rPr>
        <w:tab/>
      </w:r>
      <w:r w:rsidRPr="0057594A">
        <w:rPr>
          <w:rFonts w:ascii="Times New Roman" w:hAnsi="Times New Roman" w:cs="Times New Roman"/>
          <w:sz w:val="24"/>
          <w:szCs w:val="24"/>
        </w:rPr>
        <w:tab/>
      </w:r>
      <w:r w:rsidRPr="0057594A">
        <w:rPr>
          <w:rFonts w:ascii="Times New Roman" w:hAnsi="Times New Roman" w:cs="Times New Roman"/>
          <w:sz w:val="24"/>
          <w:szCs w:val="24"/>
        </w:rPr>
        <w:tab/>
      </w:r>
      <w:r w:rsidRPr="0057594A">
        <w:rPr>
          <w:rFonts w:ascii="Times New Roman" w:hAnsi="Times New Roman" w:cs="Times New Roman"/>
          <w:sz w:val="24"/>
          <w:szCs w:val="24"/>
        </w:rPr>
        <w:tab/>
      </w:r>
      <w:r w:rsidRPr="0057594A">
        <w:rPr>
          <w:rFonts w:ascii="Times New Roman" w:hAnsi="Times New Roman" w:cs="Times New Roman"/>
          <w:sz w:val="24"/>
          <w:szCs w:val="24"/>
        </w:rPr>
        <w:tab/>
      </w:r>
    </w:p>
    <w:p w14:paraId="0C4F8D98" w14:textId="77777777" w:rsidR="000C7557" w:rsidRPr="0057594A" w:rsidRDefault="000C7557" w:rsidP="00CB08F2">
      <w:pPr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sectPr w:rsidR="000C7557" w:rsidRPr="0057594A" w:rsidSect="0057594A">
      <w:pgSz w:w="11906" w:h="16838"/>
      <w:pgMar w:top="993" w:right="851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AA3198"/>
    <w:multiLevelType w:val="hybridMultilevel"/>
    <w:tmpl w:val="3386E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C86"/>
    <w:rsid w:val="00005C3C"/>
    <w:rsid w:val="00012B41"/>
    <w:rsid w:val="00025605"/>
    <w:rsid w:val="0005248A"/>
    <w:rsid w:val="0005332D"/>
    <w:rsid w:val="00090287"/>
    <w:rsid w:val="000949F2"/>
    <w:rsid w:val="00094E09"/>
    <w:rsid w:val="0009523F"/>
    <w:rsid w:val="000A34C7"/>
    <w:rsid w:val="000A4638"/>
    <w:rsid w:val="000B4297"/>
    <w:rsid w:val="000B6EF4"/>
    <w:rsid w:val="000B73C4"/>
    <w:rsid w:val="000C656F"/>
    <w:rsid w:val="000C7557"/>
    <w:rsid w:val="000D5C58"/>
    <w:rsid w:val="000F5AF9"/>
    <w:rsid w:val="001015D3"/>
    <w:rsid w:val="00105D78"/>
    <w:rsid w:val="00111B92"/>
    <w:rsid w:val="00132CF6"/>
    <w:rsid w:val="0014384C"/>
    <w:rsid w:val="00156611"/>
    <w:rsid w:val="00160E08"/>
    <w:rsid w:val="00164421"/>
    <w:rsid w:val="001644A4"/>
    <w:rsid w:val="00164AF4"/>
    <w:rsid w:val="001779E4"/>
    <w:rsid w:val="00184709"/>
    <w:rsid w:val="00191164"/>
    <w:rsid w:val="00191872"/>
    <w:rsid w:val="00194401"/>
    <w:rsid w:val="001946BD"/>
    <w:rsid w:val="001A205B"/>
    <w:rsid w:val="001B5972"/>
    <w:rsid w:val="001D4B0C"/>
    <w:rsid w:val="001F4389"/>
    <w:rsid w:val="00212A88"/>
    <w:rsid w:val="002312DD"/>
    <w:rsid w:val="00232F50"/>
    <w:rsid w:val="00234253"/>
    <w:rsid w:val="002533B6"/>
    <w:rsid w:val="002734B2"/>
    <w:rsid w:val="0027783B"/>
    <w:rsid w:val="00283686"/>
    <w:rsid w:val="00286F01"/>
    <w:rsid w:val="002B12B6"/>
    <w:rsid w:val="002B15B9"/>
    <w:rsid w:val="002B4F77"/>
    <w:rsid w:val="002B574E"/>
    <w:rsid w:val="002C7F59"/>
    <w:rsid w:val="002D06A3"/>
    <w:rsid w:val="002D0A85"/>
    <w:rsid w:val="002D3914"/>
    <w:rsid w:val="002E3F09"/>
    <w:rsid w:val="002E7693"/>
    <w:rsid w:val="002F1001"/>
    <w:rsid w:val="002F52D2"/>
    <w:rsid w:val="002F5773"/>
    <w:rsid w:val="00303D87"/>
    <w:rsid w:val="00306CE4"/>
    <w:rsid w:val="00307DC7"/>
    <w:rsid w:val="0032525A"/>
    <w:rsid w:val="0035480D"/>
    <w:rsid w:val="00372F72"/>
    <w:rsid w:val="00373695"/>
    <w:rsid w:val="00373795"/>
    <w:rsid w:val="003812BC"/>
    <w:rsid w:val="00382491"/>
    <w:rsid w:val="00383A05"/>
    <w:rsid w:val="00385637"/>
    <w:rsid w:val="003856FE"/>
    <w:rsid w:val="0039312F"/>
    <w:rsid w:val="00393959"/>
    <w:rsid w:val="00395089"/>
    <w:rsid w:val="003A05ED"/>
    <w:rsid w:val="003A26F4"/>
    <w:rsid w:val="003A50D8"/>
    <w:rsid w:val="003A5941"/>
    <w:rsid w:val="003C11A1"/>
    <w:rsid w:val="003C400A"/>
    <w:rsid w:val="003E38F1"/>
    <w:rsid w:val="00400DCF"/>
    <w:rsid w:val="004129E5"/>
    <w:rsid w:val="0042347F"/>
    <w:rsid w:val="00424F2D"/>
    <w:rsid w:val="004250AA"/>
    <w:rsid w:val="00426733"/>
    <w:rsid w:val="004268A7"/>
    <w:rsid w:val="00441D38"/>
    <w:rsid w:val="00447722"/>
    <w:rsid w:val="0048040D"/>
    <w:rsid w:val="00490FE5"/>
    <w:rsid w:val="004A1AB9"/>
    <w:rsid w:val="004B3F7E"/>
    <w:rsid w:val="004C21A9"/>
    <w:rsid w:val="004C28FC"/>
    <w:rsid w:val="004C6976"/>
    <w:rsid w:val="004D1EEF"/>
    <w:rsid w:val="004D5823"/>
    <w:rsid w:val="00502894"/>
    <w:rsid w:val="0050292F"/>
    <w:rsid w:val="00504C66"/>
    <w:rsid w:val="00507E34"/>
    <w:rsid w:val="00510611"/>
    <w:rsid w:val="00513198"/>
    <w:rsid w:val="00521308"/>
    <w:rsid w:val="00530512"/>
    <w:rsid w:val="00532038"/>
    <w:rsid w:val="00545554"/>
    <w:rsid w:val="00562DB5"/>
    <w:rsid w:val="0056488E"/>
    <w:rsid w:val="00572729"/>
    <w:rsid w:val="0057594A"/>
    <w:rsid w:val="00575EA6"/>
    <w:rsid w:val="005945C8"/>
    <w:rsid w:val="005A52BA"/>
    <w:rsid w:val="005A7FE0"/>
    <w:rsid w:val="005B0543"/>
    <w:rsid w:val="005B134F"/>
    <w:rsid w:val="005B1841"/>
    <w:rsid w:val="005B5B63"/>
    <w:rsid w:val="005C41B3"/>
    <w:rsid w:val="005D1AF7"/>
    <w:rsid w:val="005D4102"/>
    <w:rsid w:val="005E070F"/>
    <w:rsid w:val="005E2968"/>
    <w:rsid w:val="005F7DE5"/>
    <w:rsid w:val="00610CDF"/>
    <w:rsid w:val="006240A6"/>
    <w:rsid w:val="00630273"/>
    <w:rsid w:val="00635AC1"/>
    <w:rsid w:val="00637202"/>
    <w:rsid w:val="006419E6"/>
    <w:rsid w:val="00647685"/>
    <w:rsid w:val="00651248"/>
    <w:rsid w:val="006540BC"/>
    <w:rsid w:val="00655059"/>
    <w:rsid w:val="00674120"/>
    <w:rsid w:val="006812F6"/>
    <w:rsid w:val="00681AA5"/>
    <w:rsid w:val="006823AD"/>
    <w:rsid w:val="00692BE0"/>
    <w:rsid w:val="00696F9D"/>
    <w:rsid w:val="006B13BB"/>
    <w:rsid w:val="006E7FDE"/>
    <w:rsid w:val="006F01FA"/>
    <w:rsid w:val="006F0F11"/>
    <w:rsid w:val="007005D5"/>
    <w:rsid w:val="0070421E"/>
    <w:rsid w:val="007071DD"/>
    <w:rsid w:val="00724A85"/>
    <w:rsid w:val="00734E3D"/>
    <w:rsid w:val="00742FA9"/>
    <w:rsid w:val="00747F7F"/>
    <w:rsid w:val="00755366"/>
    <w:rsid w:val="00755AD6"/>
    <w:rsid w:val="00764A6A"/>
    <w:rsid w:val="0076706A"/>
    <w:rsid w:val="00794E7F"/>
    <w:rsid w:val="00795FC2"/>
    <w:rsid w:val="00797424"/>
    <w:rsid w:val="007A1518"/>
    <w:rsid w:val="007B19FA"/>
    <w:rsid w:val="007C0DEE"/>
    <w:rsid w:val="007C7D2D"/>
    <w:rsid w:val="007D02FA"/>
    <w:rsid w:val="007D04A0"/>
    <w:rsid w:val="007D46E1"/>
    <w:rsid w:val="007E7977"/>
    <w:rsid w:val="007F23AA"/>
    <w:rsid w:val="008016F2"/>
    <w:rsid w:val="008033CB"/>
    <w:rsid w:val="0080798E"/>
    <w:rsid w:val="00824858"/>
    <w:rsid w:val="00825024"/>
    <w:rsid w:val="00833E9A"/>
    <w:rsid w:val="00837FC9"/>
    <w:rsid w:val="00841F7B"/>
    <w:rsid w:val="008518F5"/>
    <w:rsid w:val="00853F8F"/>
    <w:rsid w:val="00855FD0"/>
    <w:rsid w:val="0088634A"/>
    <w:rsid w:val="00886C6C"/>
    <w:rsid w:val="00890618"/>
    <w:rsid w:val="008A2D63"/>
    <w:rsid w:val="008C4AAC"/>
    <w:rsid w:val="008C5EDF"/>
    <w:rsid w:val="008E029E"/>
    <w:rsid w:val="008E063D"/>
    <w:rsid w:val="008E17FC"/>
    <w:rsid w:val="008E518B"/>
    <w:rsid w:val="008E6F48"/>
    <w:rsid w:val="008F0C11"/>
    <w:rsid w:val="008F207C"/>
    <w:rsid w:val="008F7217"/>
    <w:rsid w:val="009014FF"/>
    <w:rsid w:val="009031E9"/>
    <w:rsid w:val="0090400B"/>
    <w:rsid w:val="00910628"/>
    <w:rsid w:val="00910A1B"/>
    <w:rsid w:val="009147B0"/>
    <w:rsid w:val="00922FDC"/>
    <w:rsid w:val="00924FB7"/>
    <w:rsid w:val="00932F37"/>
    <w:rsid w:val="00934136"/>
    <w:rsid w:val="00951868"/>
    <w:rsid w:val="00965C7E"/>
    <w:rsid w:val="00973E9D"/>
    <w:rsid w:val="009743C7"/>
    <w:rsid w:val="0097467D"/>
    <w:rsid w:val="00975A70"/>
    <w:rsid w:val="009777EE"/>
    <w:rsid w:val="00991632"/>
    <w:rsid w:val="009B0785"/>
    <w:rsid w:val="009B34DE"/>
    <w:rsid w:val="009C36B7"/>
    <w:rsid w:val="009C5C2B"/>
    <w:rsid w:val="009D39B2"/>
    <w:rsid w:val="009E4E81"/>
    <w:rsid w:val="009F306A"/>
    <w:rsid w:val="00A009D1"/>
    <w:rsid w:val="00A07DF9"/>
    <w:rsid w:val="00A10F2F"/>
    <w:rsid w:val="00A20C88"/>
    <w:rsid w:val="00A3470A"/>
    <w:rsid w:val="00A5436D"/>
    <w:rsid w:val="00A55152"/>
    <w:rsid w:val="00A672EA"/>
    <w:rsid w:val="00A7333A"/>
    <w:rsid w:val="00A73BC2"/>
    <w:rsid w:val="00A84754"/>
    <w:rsid w:val="00A90636"/>
    <w:rsid w:val="00A9333C"/>
    <w:rsid w:val="00AA4C86"/>
    <w:rsid w:val="00AA6D22"/>
    <w:rsid w:val="00AB1531"/>
    <w:rsid w:val="00AE4A55"/>
    <w:rsid w:val="00B064D4"/>
    <w:rsid w:val="00B154A1"/>
    <w:rsid w:val="00B25599"/>
    <w:rsid w:val="00B3089A"/>
    <w:rsid w:val="00B35848"/>
    <w:rsid w:val="00B4271E"/>
    <w:rsid w:val="00B6053E"/>
    <w:rsid w:val="00B62316"/>
    <w:rsid w:val="00B669CF"/>
    <w:rsid w:val="00B66B4C"/>
    <w:rsid w:val="00B67FC8"/>
    <w:rsid w:val="00B71A61"/>
    <w:rsid w:val="00B93BCF"/>
    <w:rsid w:val="00BA44F8"/>
    <w:rsid w:val="00BA5670"/>
    <w:rsid w:val="00BA5F1C"/>
    <w:rsid w:val="00BD30AA"/>
    <w:rsid w:val="00BD3EC5"/>
    <w:rsid w:val="00BD47A8"/>
    <w:rsid w:val="00BD5E8B"/>
    <w:rsid w:val="00BE20E4"/>
    <w:rsid w:val="00BE3BFD"/>
    <w:rsid w:val="00BF2B12"/>
    <w:rsid w:val="00BF4260"/>
    <w:rsid w:val="00BF6132"/>
    <w:rsid w:val="00C0043F"/>
    <w:rsid w:val="00C03A30"/>
    <w:rsid w:val="00C16A3E"/>
    <w:rsid w:val="00C25B14"/>
    <w:rsid w:val="00C31C3A"/>
    <w:rsid w:val="00C33E4E"/>
    <w:rsid w:val="00C36E53"/>
    <w:rsid w:val="00C3746C"/>
    <w:rsid w:val="00C451D2"/>
    <w:rsid w:val="00C516E0"/>
    <w:rsid w:val="00C56A41"/>
    <w:rsid w:val="00C56EE6"/>
    <w:rsid w:val="00C61E33"/>
    <w:rsid w:val="00C630EC"/>
    <w:rsid w:val="00C65A9B"/>
    <w:rsid w:val="00C67453"/>
    <w:rsid w:val="00C712EC"/>
    <w:rsid w:val="00C73624"/>
    <w:rsid w:val="00C73741"/>
    <w:rsid w:val="00C814B3"/>
    <w:rsid w:val="00C8666B"/>
    <w:rsid w:val="00C90971"/>
    <w:rsid w:val="00C93247"/>
    <w:rsid w:val="00C95B84"/>
    <w:rsid w:val="00CA407E"/>
    <w:rsid w:val="00CB08F2"/>
    <w:rsid w:val="00CB1D92"/>
    <w:rsid w:val="00CB4717"/>
    <w:rsid w:val="00CC1613"/>
    <w:rsid w:val="00CC1CF0"/>
    <w:rsid w:val="00CC4498"/>
    <w:rsid w:val="00CD6A76"/>
    <w:rsid w:val="00CE06A1"/>
    <w:rsid w:val="00D04711"/>
    <w:rsid w:val="00D04D01"/>
    <w:rsid w:val="00D11448"/>
    <w:rsid w:val="00D16101"/>
    <w:rsid w:val="00D21BF5"/>
    <w:rsid w:val="00D248D6"/>
    <w:rsid w:val="00D27509"/>
    <w:rsid w:val="00D426DB"/>
    <w:rsid w:val="00D42ECD"/>
    <w:rsid w:val="00D43424"/>
    <w:rsid w:val="00D5795B"/>
    <w:rsid w:val="00D61FAC"/>
    <w:rsid w:val="00D625C7"/>
    <w:rsid w:val="00D75102"/>
    <w:rsid w:val="00D76DDE"/>
    <w:rsid w:val="00D76FBD"/>
    <w:rsid w:val="00D80E79"/>
    <w:rsid w:val="00D87459"/>
    <w:rsid w:val="00D91AB7"/>
    <w:rsid w:val="00D92EBF"/>
    <w:rsid w:val="00D9586D"/>
    <w:rsid w:val="00D978E0"/>
    <w:rsid w:val="00DA1EF7"/>
    <w:rsid w:val="00DA311C"/>
    <w:rsid w:val="00DA69CC"/>
    <w:rsid w:val="00DB0E8D"/>
    <w:rsid w:val="00DB1683"/>
    <w:rsid w:val="00DB6158"/>
    <w:rsid w:val="00DB6776"/>
    <w:rsid w:val="00DC0135"/>
    <w:rsid w:val="00DC267A"/>
    <w:rsid w:val="00DC35B3"/>
    <w:rsid w:val="00DE63BB"/>
    <w:rsid w:val="00DF6728"/>
    <w:rsid w:val="00E04D21"/>
    <w:rsid w:val="00E211D6"/>
    <w:rsid w:val="00E25E08"/>
    <w:rsid w:val="00E27F8F"/>
    <w:rsid w:val="00E30435"/>
    <w:rsid w:val="00E36713"/>
    <w:rsid w:val="00E4178C"/>
    <w:rsid w:val="00E41C55"/>
    <w:rsid w:val="00E446BC"/>
    <w:rsid w:val="00E54205"/>
    <w:rsid w:val="00E66854"/>
    <w:rsid w:val="00E7577E"/>
    <w:rsid w:val="00E85F92"/>
    <w:rsid w:val="00E86CB9"/>
    <w:rsid w:val="00EA6DA7"/>
    <w:rsid w:val="00EA72BD"/>
    <w:rsid w:val="00EC2037"/>
    <w:rsid w:val="00EC3FCE"/>
    <w:rsid w:val="00ED7E05"/>
    <w:rsid w:val="00EE1F4C"/>
    <w:rsid w:val="00EE3A7E"/>
    <w:rsid w:val="00EE48F8"/>
    <w:rsid w:val="00EF4B97"/>
    <w:rsid w:val="00EF5456"/>
    <w:rsid w:val="00F032E5"/>
    <w:rsid w:val="00F116B5"/>
    <w:rsid w:val="00F1349F"/>
    <w:rsid w:val="00F257FA"/>
    <w:rsid w:val="00F27F41"/>
    <w:rsid w:val="00F36AA3"/>
    <w:rsid w:val="00F37AC1"/>
    <w:rsid w:val="00F4292E"/>
    <w:rsid w:val="00F661D1"/>
    <w:rsid w:val="00F7005A"/>
    <w:rsid w:val="00F7338B"/>
    <w:rsid w:val="00F73A84"/>
    <w:rsid w:val="00F75741"/>
    <w:rsid w:val="00F75F85"/>
    <w:rsid w:val="00F779F4"/>
    <w:rsid w:val="00F81E28"/>
    <w:rsid w:val="00F906C8"/>
    <w:rsid w:val="00F95A6F"/>
    <w:rsid w:val="00FA0962"/>
    <w:rsid w:val="00FA5431"/>
    <w:rsid w:val="00FB6693"/>
    <w:rsid w:val="00FB7C60"/>
    <w:rsid w:val="00FC0FD6"/>
    <w:rsid w:val="00FC1002"/>
    <w:rsid w:val="00FD4706"/>
    <w:rsid w:val="00FD64F4"/>
    <w:rsid w:val="00FD67F9"/>
    <w:rsid w:val="00FD76D0"/>
    <w:rsid w:val="00FE799E"/>
    <w:rsid w:val="00FF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F8B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868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1868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186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1868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rsid w:val="00951868"/>
    <w:pPr>
      <w:widowControl w:val="0"/>
      <w:spacing w:after="12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51868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rsid w:val="00504C66"/>
    <w:rPr>
      <w:rFonts w:cs="Times New Roman"/>
      <w:color w:val="0000FF"/>
      <w:u w:val="single"/>
    </w:rPr>
  </w:style>
  <w:style w:type="paragraph" w:customStyle="1" w:styleId="ConsPlusNormal">
    <w:name w:val="ConsPlusNormal"/>
    <w:rsid w:val="0013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1918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51868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51868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951868"/>
    <w:rPr>
      <w:rFonts w:ascii="Cambria" w:eastAsia="Times New Roman" w:hAnsi="Cambria" w:cs="Times New Roman"/>
      <w:b/>
      <w:bCs/>
      <w:color w:val="000000"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51868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ru-RU"/>
    </w:rPr>
  </w:style>
  <w:style w:type="paragraph" w:styleId="a4">
    <w:name w:val="Body Text"/>
    <w:basedOn w:val="a"/>
    <w:link w:val="a5"/>
    <w:rsid w:val="00951868"/>
    <w:pPr>
      <w:widowControl w:val="0"/>
      <w:spacing w:after="120" w:line="240" w:lineRule="auto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a5">
    <w:name w:val="Основной текст Знак"/>
    <w:basedOn w:val="a0"/>
    <w:link w:val="a4"/>
    <w:rsid w:val="00951868"/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styleId="a6">
    <w:name w:val="Hyperlink"/>
    <w:basedOn w:val="a0"/>
    <w:uiPriority w:val="99"/>
    <w:rsid w:val="00504C66"/>
    <w:rPr>
      <w:rFonts w:cs="Times New Roman"/>
      <w:color w:val="0000FF"/>
      <w:u w:val="single"/>
    </w:rPr>
  </w:style>
  <w:style w:type="paragraph" w:customStyle="1" w:styleId="ConsPlusNormal">
    <w:name w:val="ConsPlusNormal"/>
    <w:rsid w:val="00132C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List Paragraph"/>
    <w:basedOn w:val="a"/>
    <w:uiPriority w:val="34"/>
    <w:qFormat/>
    <w:rsid w:val="001918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AB48-D7AE-490A-9B93-9BACEEC9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Airport Abakan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Новгородова</dc:creator>
  <cp:lastModifiedBy>Ботвинина Ж.Н.</cp:lastModifiedBy>
  <cp:revision>3</cp:revision>
  <cp:lastPrinted>2024-06-03T07:44:00Z</cp:lastPrinted>
  <dcterms:created xsi:type="dcterms:W3CDTF">2024-06-04T07:24:00Z</dcterms:created>
  <dcterms:modified xsi:type="dcterms:W3CDTF">2024-06-04T07:53:00Z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814766721</vt:i4>
  </property>
</Properties>
</file>